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F" w:rsidRDefault="00C1114F" w:rsidP="00C111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Дифференцированный зачет </w:t>
      </w:r>
      <w:bookmarkEnd w:id="0"/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«Иностранный (Английский) язык»</w:t>
      </w:r>
    </w:p>
    <w:p w:rsid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ahoma" w:eastAsia="Times New Roman" w:hAnsi="Tahoma" w:cs="Tahoma"/>
          <w:sz w:val="28"/>
          <w:szCs w:val="28"/>
        </w:rPr>
        <w:t>﻿</w:t>
      </w:r>
      <w:r w:rsidRPr="00C1114F">
        <w:rPr>
          <w:rFonts w:ascii="Times New Roman" w:eastAsia="Times New Roman" w:hAnsi="Times New Roman" w:cs="Times New Roman"/>
          <w:sz w:val="28"/>
          <w:szCs w:val="28"/>
        </w:rPr>
        <w:t>Елена Бондарева приглашает вас на запланированную конференцию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Zoom.</w:t>
      </w:r>
      <w:proofErr w:type="spellEnd"/>
    </w:p>
    <w:p w:rsidR="00C1114F" w:rsidRP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sz w:val="28"/>
          <w:szCs w:val="28"/>
        </w:rPr>
        <w:t xml:space="preserve">Тема: Дифференцированный зачет </w:t>
      </w:r>
    </w:p>
    <w:p w:rsidR="00C1114F" w:rsidRP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sz w:val="28"/>
          <w:szCs w:val="28"/>
        </w:rPr>
        <w:t xml:space="preserve">Время: 27 </w:t>
      </w:r>
      <w:proofErr w:type="spellStart"/>
      <w:proofErr w:type="gramStart"/>
      <w:r w:rsidRPr="00C1114F">
        <w:rPr>
          <w:rFonts w:ascii="Times New Roman" w:eastAsia="Times New Roman" w:hAnsi="Times New Roman" w:cs="Times New Roman"/>
          <w:sz w:val="28"/>
          <w:szCs w:val="28"/>
        </w:rPr>
        <w:t>апр</w:t>
      </w:r>
      <w:proofErr w:type="spellEnd"/>
      <w:proofErr w:type="gramEnd"/>
      <w:r w:rsidRPr="00C1114F">
        <w:rPr>
          <w:rFonts w:ascii="Times New Roman" w:eastAsia="Times New Roman" w:hAnsi="Times New Roman" w:cs="Times New Roman"/>
          <w:sz w:val="28"/>
          <w:szCs w:val="28"/>
        </w:rPr>
        <w:t xml:space="preserve"> 2020 09:00 AM Москва</w:t>
      </w:r>
    </w:p>
    <w:p w:rsidR="00C1114F" w:rsidRP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</w:p>
    <w:p w:rsid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26525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https://us04web.zoom.us/j/76754398691?pwd=SjZzbjh6S0xjODJUMEpZNFBJTjJiQT09</w:t>
        </w:r>
      </w:hyperlink>
    </w:p>
    <w:p w:rsidR="00C1114F" w:rsidRP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767 5439 8691</w:t>
      </w:r>
    </w:p>
    <w:p w:rsidR="00C1114F" w:rsidRPr="00C1114F" w:rsidRDefault="00C1114F" w:rsidP="00C11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sz w:val="28"/>
          <w:szCs w:val="28"/>
        </w:rPr>
        <w:t>Пароль: 987654</w:t>
      </w:r>
    </w:p>
    <w:p w:rsidR="00C1114F" w:rsidRPr="00C1114F" w:rsidRDefault="00C1114F" w:rsidP="00C1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14F" w:rsidRPr="00C1114F" w:rsidRDefault="00C1114F" w:rsidP="00C1114F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bookmarkStart w:id="1" w:name="_Toc35366699"/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Вопросы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к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дифференцированному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зачету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по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дисциплине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«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Иностранный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(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Английский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)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язык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»</w:t>
      </w:r>
      <w:bookmarkEnd w:id="1"/>
    </w:p>
    <w:p w:rsidR="00C1114F" w:rsidRPr="00C1114F" w:rsidRDefault="00C1114F" w:rsidP="00C1114F">
      <w:pPr>
        <w:jc w:val="center"/>
        <w:rPr>
          <w:lang w:eastAsia="x-none"/>
        </w:rPr>
      </w:pP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</w:t>
      </w:r>
      <w:r w:rsidRPr="00C1114F">
        <w:rPr>
          <w:rFonts w:ascii="Times New Roman" w:eastAsia="Calibri" w:hAnsi="Times New Roman" w:cs="Times New Roman"/>
          <w:sz w:val="28"/>
          <w:szCs w:val="28"/>
        </w:rPr>
        <w:t>)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>Модальные глаголы и их эквиваленты</w:t>
      </w:r>
      <w:r w:rsidRPr="00C11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  <w:proofErr w:type="gramEnd"/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глаголы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Условное предложение в английском языке (1, 2, 3 типа).</w:t>
      </w:r>
    </w:p>
    <w:p w:rsidR="00EA7A24" w:rsidRDefault="00EA7A24"/>
    <w:sectPr w:rsidR="00EA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7"/>
    <w:rsid w:val="00037D4A"/>
    <w:rsid w:val="00C1114F"/>
    <w:rsid w:val="00C8578C"/>
    <w:rsid w:val="00EA7A24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54398691?pwd=SjZzbjh6S0xjODJUMEpZNFBJTjJi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2020-04-26T07:54:00Z</dcterms:created>
  <dcterms:modified xsi:type="dcterms:W3CDTF">2020-04-26T08:02:00Z</dcterms:modified>
</cp:coreProperties>
</file>